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7"/>
        <w:gridCol w:w="537"/>
        <w:gridCol w:w="1043"/>
        <w:gridCol w:w="1043"/>
        <w:gridCol w:w="1043"/>
        <w:gridCol w:w="1043"/>
        <w:gridCol w:w="1314"/>
      </w:tblGrid>
      <w:tr w:rsidR="0055560E" w:rsidRPr="0055560E" w:rsidTr="0055560E">
        <w:trPr>
          <w:trHeight w:val="840"/>
        </w:trPr>
        <w:tc>
          <w:tcPr>
            <w:tcW w:w="9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Dunakiliti Önkormányzat adósságot keletkeztető ügyleteiből eredő fizetési kötelezettségeinek bemutatása</w:t>
            </w:r>
          </w:p>
        </w:tc>
      </w:tr>
      <w:tr w:rsidR="0055560E" w:rsidRPr="0055560E" w:rsidTr="0055560E">
        <w:trPr>
          <w:trHeight w:val="305"/>
        </w:trPr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  <w:t>Ezer forintban!</w:t>
            </w:r>
          </w:p>
        </w:tc>
      </w:tr>
      <w:tr w:rsidR="0055560E" w:rsidRPr="0055560E" w:rsidTr="0055560E">
        <w:trPr>
          <w:trHeight w:val="450"/>
        </w:trPr>
        <w:tc>
          <w:tcPr>
            <w:tcW w:w="3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bookmarkStart w:id="0" w:name="_GoBack"/>
            <w:bookmarkEnd w:id="0"/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MEGNEVEZÉS</w:t>
            </w:r>
          </w:p>
        </w:tc>
        <w:tc>
          <w:tcPr>
            <w:tcW w:w="53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Sor-szám</w:t>
            </w:r>
          </w:p>
        </w:tc>
        <w:tc>
          <w:tcPr>
            <w:tcW w:w="4172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Saját bevétel és adósságot keletkeztető ügyletből eredő fizetési kötelezettség összegei</w:t>
            </w:r>
          </w:p>
        </w:tc>
        <w:tc>
          <w:tcPr>
            <w:tcW w:w="13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ÖSSZESEN</w:t>
            </w: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br/>
              <w:t>7=(3+4+5+6)</w:t>
            </w:r>
          </w:p>
        </w:tc>
      </w:tr>
      <w:tr w:rsidR="0055560E" w:rsidRPr="0055560E" w:rsidTr="0055560E">
        <w:trPr>
          <w:trHeight w:val="450"/>
        </w:trPr>
        <w:tc>
          <w:tcPr>
            <w:tcW w:w="3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5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4172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3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</w:p>
        </w:tc>
      </w:tr>
      <w:tr w:rsidR="0055560E" w:rsidRPr="0055560E" w:rsidTr="0055560E">
        <w:trPr>
          <w:trHeight w:val="315"/>
        </w:trPr>
        <w:tc>
          <w:tcPr>
            <w:tcW w:w="3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5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2012.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2013.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2014.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2014. után</w:t>
            </w:r>
          </w:p>
        </w:tc>
        <w:tc>
          <w:tcPr>
            <w:tcW w:w="13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</w:p>
        </w:tc>
      </w:tr>
      <w:tr w:rsidR="0055560E" w:rsidRPr="0055560E" w:rsidTr="0055560E">
        <w:trPr>
          <w:trHeight w:val="30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adók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201 100  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201 100   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402 200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Osztalék, koncessziós díjak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Díjak, pótlékok, bírságok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78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Tárgyi eszközök, immateriális javak, vagyoni értékű jog értékesítése, vagyonhasznosításból származó bevétel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Részvények, részesedések értékesítése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525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Vállalatértékesítésből, privatizációból származó bevételek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Kezességvállalással kapcsolatos megtérülés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Saját bevételek (01+</w:t>
            </w:r>
            <w:proofErr w:type="gramStart"/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… .</w:t>
            </w:r>
            <w:proofErr w:type="gramEnd"/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+07)</w:t>
            </w:r>
          </w:p>
        </w:tc>
        <w:tc>
          <w:tcPr>
            <w:tcW w:w="5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08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201 100    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201 100    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402 200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Saját bevételek  (08. sor)  50%-</w:t>
            </w:r>
            <w:proofErr w:type="gramStart"/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a</w:t>
            </w:r>
            <w:proofErr w:type="gramEnd"/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09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100 550  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100 550    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201 100    </w:t>
            </w:r>
          </w:p>
        </w:tc>
      </w:tr>
      <w:tr w:rsidR="0055560E" w:rsidRPr="0055560E" w:rsidTr="0055560E">
        <w:trPr>
          <w:trHeight w:val="60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Előző </w:t>
            </w:r>
            <w:proofErr w:type="gramStart"/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év(</w:t>
            </w:r>
            <w:proofErr w:type="spellStart"/>
            <w:proofErr w:type="gramEnd"/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ek</w:t>
            </w:r>
            <w:proofErr w:type="spellEnd"/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)</w:t>
            </w:r>
            <w:proofErr w:type="spellStart"/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ben</w:t>
            </w:r>
            <w:proofErr w:type="spellEnd"/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keletkezett tárgyévi fizetési kötelezettség (11+…..+17)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10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Felvett, átvállalt hitel és annak tőketartozása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Felvett, átvállalt kölcsön és annak tőketartozása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Hitelviszonyt megtestesítő értékpapír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Adott váltó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Pénzügyi lízing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Halasztott fizetés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Kezességvállalásból eredő fizetési kötelezettség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795"/>
        </w:trPr>
        <w:tc>
          <w:tcPr>
            <w:tcW w:w="3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Tárgyévben keletkezett, illetve keletkező, tárgyévet terhelő fizetési kötelezettség (19+</w:t>
            </w:r>
            <w:proofErr w:type="gramStart"/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…..</w:t>
            </w:r>
            <w:proofErr w:type="gramEnd"/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+25)</w:t>
            </w:r>
          </w:p>
        </w:tc>
        <w:tc>
          <w:tcPr>
            <w:tcW w:w="5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18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Felvett, átvállalt hitel és annak tőketartozása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Felvett, átvállalt kölcsön és annak tőketartozása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Hitelviszonyt megtestesítő értékpapír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Adott váltó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Pénzügyi lízing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Halasztott fizetés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Kezességvállalásból eredő fizetési kötelezettség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360"/>
        </w:trPr>
        <w:tc>
          <w:tcPr>
            <w:tcW w:w="3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Fizetési kötelezettség összesen (10+18)</w:t>
            </w:r>
          </w:p>
        </w:tc>
        <w:tc>
          <w:tcPr>
            <w:tcW w:w="5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26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         -      </w:t>
            </w:r>
          </w:p>
        </w:tc>
      </w:tr>
      <w:tr w:rsidR="0055560E" w:rsidRPr="0055560E" w:rsidTr="0055560E">
        <w:trPr>
          <w:trHeight w:val="600"/>
        </w:trPr>
        <w:tc>
          <w:tcPr>
            <w:tcW w:w="31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lastRenderedPageBreak/>
              <w:t>Fizetési kötelezettséggel csökkentett saját bevétel (09-26)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60E" w:rsidRPr="0055560E" w:rsidRDefault="0055560E" w:rsidP="00555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27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          -    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100 550  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 xml:space="preserve">    100 550    </w:t>
            </w:r>
          </w:p>
        </w:tc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60E" w:rsidRPr="0055560E" w:rsidRDefault="0055560E" w:rsidP="00555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555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       201 100    </w:t>
            </w:r>
          </w:p>
        </w:tc>
      </w:tr>
    </w:tbl>
    <w:p w:rsidR="008D61C8" w:rsidRDefault="008D61C8"/>
    <w:sectPr w:rsidR="008D6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60E"/>
    <w:rsid w:val="0055560E"/>
    <w:rsid w:val="008D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2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1EB612158487D4B87C4E0B759D1ACDF" ma:contentTypeVersion="6" ma:contentTypeDescription="Új dokumentum létrehozása." ma:contentTypeScope="" ma:versionID="1ea25eb1f7b705844a557adc6c8172ed">
  <xsd:schema xmlns:xsd="http://www.w3.org/2001/XMLSchema" xmlns:xs="http://www.w3.org/2001/XMLSchema" xmlns:p="http://schemas.microsoft.com/office/2006/metadata/properties" xmlns:ns2="478f2fb9-b20f-4ebf-b668-48a9b71652bc" targetNamespace="http://schemas.microsoft.com/office/2006/metadata/properties" ma:root="true" ma:fieldsID="ec7c48ca42f9e98dee81d3f375120fd3" ns2:_="">
    <xsd:import namespace="478f2fb9-b20f-4ebf-b668-48a9b71652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f2fb9-b20f-4ebf-b668-48a9b71652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47236F-5D97-483E-AE63-79F99712ACD4}"/>
</file>

<file path=customXml/itemProps2.xml><?xml version="1.0" encoding="utf-8"?>
<ds:datastoreItem xmlns:ds="http://schemas.openxmlformats.org/officeDocument/2006/customXml" ds:itemID="{80C33861-2948-43C0-BF8C-936C121B32CC}"/>
</file>

<file path=customXml/itemProps3.xml><?xml version="1.0" encoding="utf-8"?>
<ds:datastoreItem xmlns:ds="http://schemas.openxmlformats.org/officeDocument/2006/customXml" ds:itemID="{8826408E-3D5C-4EEC-92D9-CE7BC3A1F6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Tuba Szabolcs</dc:creator>
  <cp:lastModifiedBy>Tuba Szabolcs</cp:lastModifiedBy>
  <cp:revision>1</cp:revision>
  <dcterms:created xsi:type="dcterms:W3CDTF">2014-02-06T09:20:00Z</dcterms:created>
  <dcterms:modified xsi:type="dcterms:W3CDTF">2014-02-06T09:21:00Z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0x01010001EB612158487D4B87C4E0B759D1ACDF</vt:lpwstr>
  </property>
</Properties>
</file>